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1A" w:rsidRDefault="00AC1B1A"/>
    <w:p w:rsidR="00AC1B1A" w:rsidRDefault="00AC1B1A"/>
    <w:p w:rsidR="00AC1B1A" w:rsidRDefault="00AC1B1A" w:rsidP="007B32EA">
      <w:pPr>
        <w:jc w:val="center"/>
        <w:rPr>
          <w:b/>
        </w:rPr>
      </w:pPr>
      <w:r w:rsidRPr="00AC1B1A">
        <w:rPr>
          <w:b/>
        </w:rPr>
        <w:t>ANSÖKAN OM TILLSTÅND FÖR ANDRAHANDSUTHYRNING</w:t>
      </w:r>
    </w:p>
    <w:p w:rsidR="00C2633C" w:rsidRDefault="00C2633C">
      <w:pPr>
        <w:rPr>
          <w:b/>
        </w:rPr>
      </w:pPr>
    </w:p>
    <w:p w:rsidR="00C2633C" w:rsidRPr="00AC1B1A" w:rsidRDefault="00C2633C">
      <w:pPr>
        <w:rPr>
          <w:b/>
        </w:rPr>
      </w:pPr>
    </w:p>
    <w:tbl>
      <w:tblPr>
        <w:tblStyle w:val="Tabellrutnt"/>
        <w:tblW w:w="0" w:type="auto"/>
        <w:tblLook w:val="04A0"/>
      </w:tblPr>
      <w:tblGrid>
        <w:gridCol w:w="4531"/>
        <w:gridCol w:w="4531"/>
      </w:tblGrid>
      <w:tr w:rsidR="00AC1B1A" w:rsidTr="00AC1B1A">
        <w:tc>
          <w:tcPr>
            <w:tcW w:w="4531" w:type="dxa"/>
          </w:tcPr>
          <w:p w:rsidR="00AC1B1A" w:rsidRDefault="00AC1B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styrelsen i</w:t>
            </w:r>
          </w:p>
          <w:p w:rsidR="00AC1B1A" w:rsidRPr="00AC1B1A" w:rsidRDefault="00AC1B1A">
            <w:pPr>
              <w:rPr>
                <w:sz w:val="18"/>
                <w:szCs w:val="16"/>
              </w:rPr>
            </w:pPr>
          </w:p>
        </w:tc>
        <w:tc>
          <w:tcPr>
            <w:tcW w:w="4531" w:type="dxa"/>
          </w:tcPr>
          <w:p w:rsidR="00AC1B1A" w:rsidRPr="00AC1B1A" w:rsidRDefault="00AC1B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  <w:r>
              <w:rPr>
                <w:sz w:val="16"/>
                <w:szCs w:val="16"/>
              </w:rPr>
              <w:br/>
            </w:r>
          </w:p>
        </w:tc>
      </w:tr>
    </w:tbl>
    <w:p w:rsidR="00E96EA8" w:rsidRPr="00E96EA8" w:rsidRDefault="00B025A1">
      <w:pPr>
        <w:rPr>
          <w:b/>
          <w:sz w:val="20"/>
        </w:rPr>
      </w:pPr>
      <w:r>
        <w:rPr>
          <w:b/>
          <w:sz w:val="20"/>
        </w:rPr>
        <w:br/>
      </w:r>
      <w:r w:rsidR="00E96EA8" w:rsidRPr="00E96EA8">
        <w:rPr>
          <w:b/>
          <w:sz w:val="20"/>
        </w:rPr>
        <w:t>UPPGIFTER OM LÄGENHET</w:t>
      </w:r>
    </w:p>
    <w:tbl>
      <w:tblPr>
        <w:tblStyle w:val="Tabellrutnt"/>
        <w:tblW w:w="0" w:type="auto"/>
        <w:tblLook w:val="04A0"/>
      </w:tblPr>
      <w:tblGrid>
        <w:gridCol w:w="4531"/>
        <w:gridCol w:w="4531"/>
      </w:tblGrid>
      <w:tr w:rsidR="00E96EA8" w:rsidRPr="00B025A1" w:rsidTr="00E96EA8">
        <w:tc>
          <w:tcPr>
            <w:tcW w:w="4531" w:type="dxa"/>
          </w:tcPr>
          <w:p w:rsidR="00E96EA8" w:rsidRPr="00B025A1" w:rsidRDefault="00B025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Lägenhetsnummer</w:t>
            </w:r>
          </w:p>
        </w:tc>
        <w:tc>
          <w:tcPr>
            <w:tcW w:w="4531" w:type="dxa"/>
          </w:tcPr>
          <w:p w:rsidR="00E96EA8" w:rsidRDefault="00B025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Lägenhetens storlek, rum och kök/kokvrå</w:t>
            </w:r>
          </w:p>
          <w:p w:rsidR="00B025A1" w:rsidRPr="00B025A1" w:rsidRDefault="00B025A1">
            <w:pPr>
              <w:rPr>
                <w:sz w:val="16"/>
                <w:szCs w:val="16"/>
              </w:rPr>
            </w:pPr>
          </w:p>
        </w:tc>
      </w:tr>
      <w:tr w:rsidR="00E96EA8" w:rsidTr="00E96EA8">
        <w:tc>
          <w:tcPr>
            <w:tcW w:w="4531" w:type="dxa"/>
          </w:tcPr>
          <w:p w:rsidR="00E96EA8" w:rsidRDefault="00B025A1">
            <w:pPr>
              <w:rPr>
                <w:sz w:val="16"/>
              </w:rPr>
            </w:pPr>
            <w:r>
              <w:rPr>
                <w:sz w:val="16"/>
              </w:rPr>
              <w:t>Adress</w:t>
            </w:r>
          </w:p>
          <w:p w:rsidR="00B025A1" w:rsidRPr="00B025A1" w:rsidRDefault="00B025A1">
            <w:pPr>
              <w:rPr>
                <w:sz w:val="16"/>
              </w:rPr>
            </w:pPr>
          </w:p>
        </w:tc>
        <w:tc>
          <w:tcPr>
            <w:tcW w:w="4531" w:type="dxa"/>
          </w:tcPr>
          <w:p w:rsidR="00E96EA8" w:rsidRDefault="00B025A1">
            <w:pPr>
              <w:rPr>
                <w:sz w:val="16"/>
              </w:rPr>
            </w:pPr>
            <w:r>
              <w:rPr>
                <w:sz w:val="16"/>
              </w:rPr>
              <w:t>Postnummer, postadress</w:t>
            </w:r>
          </w:p>
          <w:p w:rsidR="00B025A1" w:rsidRPr="00B025A1" w:rsidRDefault="00B025A1">
            <w:pPr>
              <w:rPr>
                <w:sz w:val="16"/>
              </w:rPr>
            </w:pPr>
          </w:p>
        </w:tc>
      </w:tr>
    </w:tbl>
    <w:p w:rsidR="00B025A1" w:rsidRPr="00E96EA8" w:rsidRDefault="00B025A1">
      <w:pPr>
        <w:rPr>
          <w:b/>
          <w:sz w:val="20"/>
        </w:rPr>
      </w:pPr>
      <w:r>
        <w:rPr>
          <w:b/>
          <w:sz w:val="20"/>
        </w:rPr>
        <w:br/>
        <w:t>UPPGIFTER OM BOSTADSRÄTTSINNEHAVARE/UTHYRARE</w:t>
      </w:r>
    </w:p>
    <w:tbl>
      <w:tblPr>
        <w:tblStyle w:val="Tabellrutnt"/>
        <w:tblW w:w="0" w:type="auto"/>
        <w:tblLook w:val="04A0"/>
      </w:tblPr>
      <w:tblGrid>
        <w:gridCol w:w="4531"/>
        <w:gridCol w:w="4531"/>
      </w:tblGrid>
      <w:tr w:rsidR="00B025A1" w:rsidTr="00B025A1">
        <w:tc>
          <w:tcPr>
            <w:tcW w:w="9062" w:type="dxa"/>
            <w:gridSpan w:val="2"/>
          </w:tcPr>
          <w:p w:rsidR="00B025A1" w:rsidRDefault="00B025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Bostadsrättshavare/uthyrare, namn</w:t>
            </w:r>
          </w:p>
          <w:p w:rsidR="00B025A1" w:rsidRPr="00B025A1" w:rsidRDefault="00B025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B025A1" w:rsidTr="00B025A1">
        <w:tc>
          <w:tcPr>
            <w:tcW w:w="4531" w:type="dxa"/>
          </w:tcPr>
          <w:p w:rsidR="00B025A1" w:rsidRDefault="00B025A1" w:rsidP="00B025A1">
            <w:pPr>
              <w:rPr>
                <w:sz w:val="16"/>
              </w:rPr>
            </w:pPr>
            <w:r>
              <w:rPr>
                <w:sz w:val="16"/>
              </w:rPr>
              <w:t>Adress under uthyrningstiden</w:t>
            </w:r>
          </w:p>
          <w:p w:rsidR="00B025A1" w:rsidRDefault="00B025A1">
            <w:pPr>
              <w:rPr>
                <w:b/>
                <w:sz w:val="20"/>
              </w:rPr>
            </w:pPr>
          </w:p>
        </w:tc>
        <w:tc>
          <w:tcPr>
            <w:tcW w:w="4531" w:type="dxa"/>
          </w:tcPr>
          <w:p w:rsidR="00B025A1" w:rsidRPr="00B025A1" w:rsidRDefault="00B025A1">
            <w:pPr>
              <w:rPr>
                <w:sz w:val="16"/>
              </w:rPr>
            </w:pPr>
            <w:r>
              <w:rPr>
                <w:sz w:val="16"/>
              </w:rPr>
              <w:t>Postnummer, Postadress</w:t>
            </w:r>
          </w:p>
        </w:tc>
      </w:tr>
      <w:tr w:rsidR="00B025A1" w:rsidTr="00B025A1">
        <w:tc>
          <w:tcPr>
            <w:tcW w:w="4531" w:type="dxa"/>
          </w:tcPr>
          <w:p w:rsidR="00B025A1" w:rsidRDefault="00B025A1">
            <w:pPr>
              <w:rPr>
                <w:b/>
                <w:sz w:val="20"/>
              </w:rPr>
            </w:pPr>
            <w:r>
              <w:rPr>
                <w:sz w:val="16"/>
              </w:rPr>
              <w:t xml:space="preserve">Telefonnummer, bostad (inkl </w:t>
            </w:r>
            <w:proofErr w:type="spellStart"/>
            <w:r>
              <w:rPr>
                <w:sz w:val="16"/>
              </w:rPr>
              <w:t>riktnr</w:t>
            </w:r>
            <w:proofErr w:type="spellEnd"/>
            <w:r>
              <w:rPr>
                <w:sz w:val="16"/>
              </w:rPr>
              <w:t>)</w:t>
            </w:r>
            <w:r>
              <w:rPr>
                <w:b/>
                <w:sz w:val="20"/>
              </w:rPr>
              <w:br/>
            </w:r>
          </w:p>
        </w:tc>
        <w:tc>
          <w:tcPr>
            <w:tcW w:w="4531" w:type="dxa"/>
          </w:tcPr>
          <w:p w:rsidR="00B025A1" w:rsidRPr="00B025A1" w:rsidRDefault="00B025A1">
            <w:pPr>
              <w:rPr>
                <w:sz w:val="16"/>
              </w:rPr>
            </w:pPr>
            <w:r>
              <w:rPr>
                <w:sz w:val="16"/>
              </w:rPr>
              <w:t>Mobiltelefonnummer</w:t>
            </w:r>
          </w:p>
        </w:tc>
      </w:tr>
    </w:tbl>
    <w:p w:rsidR="00B025A1" w:rsidRPr="00E96EA8" w:rsidRDefault="00B025A1">
      <w:pPr>
        <w:rPr>
          <w:b/>
          <w:sz w:val="20"/>
        </w:rPr>
      </w:pPr>
      <w:r>
        <w:rPr>
          <w:b/>
          <w:sz w:val="20"/>
        </w:rPr>
        <w:br/>
        <w:t>UPPGIFTER OM HYRESGÄST</w:t>
      </w:r>
    </w:p>
    <w:tbl>
      <w:tblPr>
        <w:tblStyle w:val="Tabellrutnt"/>
        <w:tblW w:w="0" w:type="auto"/>
        <w:tblLook w:val="04A0"/>
      </w:tblPr>
      <w:tblGrid>
        <w:gridCol w:w="4531"/>
        <w:gridCol w:w="4531"/>
      </w:tblGrid>
      <w:tr w:rsidR="00B025A1" w:rsidTr="00B025A1">
        <w:tc>
          <w:tcPr>
            <w:tcW w:w="4531" w:type="dxa"/>
          </w:tcPr>
          <w:p w:rsidR="00B025A1" w:rsidRPr="00B025A1" w:rsidRDefault="00B025A1" w:rsidP="00B025A1">
            <w:pPr>
              <w:rPr>
                <w:sz w:val="16"/>
                <w:szCs w:val="16"/>
              </w:rPr>
            </w:pPr>
            <w:r w:rsidRPr="00B025A1">
              <w:rPr>
                <w:sz w:val="16"/>
                <w:szCs w:val="16"/>
              </w:rPr>
              <w:t>Hyresgäst, namn</w:t>
            </w:r>
          </w:p>
          <w:p w:rsidR="00B025A1" w:rsidRPr="00B025A1" w:rsidRDefault="00B025A1" w:rsidP="00B025A1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:rsidR="00B025A1" w:rsidRPr="00B025A1" w:rsidRDefault="00B025A1" w:rsidP="00B025A1">
            <w:pPr>
              <w:rPr>
                <w:sz w:val="16"/>
                <w:szCs w:val="16"/>
              </w:rPr>
            </w:pPr>
            <w:r w:rsidRPr="00B025A1">
              <w:rPr>
                <w:sz w:val="16"/>
                <w:szCs w:val="16"/>
              </w:rPr>
              <w:t>Personnummer</w:t>
            </w:r>
          </w:p>
        </w:tc>
      </w:tr>
      <w:tr w:rsidR="00B025A1" w:rsidTr="00B025A1">
        <w:tc>
          <w:tcPr>
            <w:tcW w:w="4531" w:type="dxa"/>
          </w:tcPr>
          <w:p w:rsidR="00B025A1" w:rsidRPr="00B025A1" w:rsidRDefault="00B025A1" w:rsidP="00B025A1">
            <w:pPr>
              <w:rPr>
                <w:sz w:val="16"/>
                <w:szCs w:val="16"/>
              </w:rPr>
            </w:pPr>
            <w:r w:rsidRPr="00B025A1">
              <w:rPr>
                <w:sz w:val="16"/>
                <w:szCs w:val="16"/>
              </w:rPr>
              <w:t>Adress</w:t>
            </w:r>
          </w:p>
          <w:p w:rsidR="00B025A1" w:rsidRPr="00B025A1" w:rsidRDefault="00B025A1" w:rsidP="00B025A1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:rsidR="00B025A1" w:rsidRPr="00B025A1" w:rsidRDefault="00B025A1" w:rsidP="00B025A1">
            <w:pPr>
              <w:rPr>
                <w:sz w:val="16"/>
                <w:szCs w:val="16"/>
              </w:rPr>
            </w:pPr>
            <w:r w:rsidRPr="00B025A1">
              <w:rPr>
                <w:sz w:val="16"/>
                <w:szCs w:val="16"/>
              </w:rPr>
              <w:t>Postnummer, postadress</w:t>
            </w:r>
          </w:p>
        </w:tc>
      </w:tr>
    </w:tbl>
    <w:p w:rsidR="00B025A1" w:rsidRPr="00E96EA8" w:rsidRDefault="00B025A1">
      <w:pPr>
        <w:rPr>
          <w:b/>
          <w:sz w:val="20"/>
        </w:rPr>
      </w:pPr>
      <w:r>
        <w:rPr>
          <w:b/>
          <w:sz w:val="20"/>
        </w:rPr>
        <w:br/>
        <w:t>ÖVRIGA UPPGIFTER</w:t>
      </w:r>
    </w:p>
    <w:tbl>
      <w:tblPr>
        <w:tblStyle w:val="Tabellrutnt"/>
        <w:tblW w:w="0" w:type="auto"/>
        <w:tblLook w:val="04A0"/>
      </w:tblPr>
      <w:tblGrid>
        <w:gridCol w:w="9062"/>
      </w:tblGrid>
      <w:tr w:rsidR="00B025A1" w:rsidTr="00B025A1">
        <w:tc>
          <w:tcPr>
            <w:tcW w:w="9062" w:type="dxa"/>
          </w:tcPr>
          <w:p w:rsidR="00B025A1" w:rsidRPr="00B025A1" w:rsidRDefault="00B025A1">
            <w:pPr>
              <w:rPr>
                <w:sz w:val="16"/>
                <w:szCs w:val="16"/>
              </w:rPr>
            </w:pPr>
            <w:r w:rsidRPr="00B025A1">
              <w:rPr>
                <w:sz w:val="16"/>
                <w:szCs w:val="16"/>
              </w:rPr>
              <w:t>Ansökan avser uthyrning under tiden</w:t>
            </w:r>
            <w:r w:rsidRPr="00B025A1">
              <w:rPr>
                <w:sz w:val="16"/>
                <w:szCs w:val="16"/>
              </w:rPr>
              <w:br/>
            </w:r>
          </w:p>
        </w:tc>
      </w:tr>
      <w:tr w:rsidR="00B025A1" w:rsidTr="00B025A1">
        <w:tc>
          <w:tcPr>
            <w:tcW w:w="9062" w:type="dxa"/>
          </w:tcPr>
          <w:p w:rsidR="00B025A1" w:rsidRPr="00B025A1" w:rsidRDefault="00B025A1">
            <w:pPr>
              <w:rPr>
                <w:sz w:val="16"/>
                <w:szCs w:val="16"/>
              </w:rPr>
            </w:pPr>
            <w:r w:rsidRPr="00B025A1">
              <w:rPr>
                <w:sz w:val="16"/>
                <w:szCs w:val="16"/>
              </w:rPr>
              <w:t>Skäl för uthyrning</w:t>
            </w:r>
          </w:p>
          <w:p w:rsidR="00B025A1" w:rsidRPr="00B025A1" w:rsidRDefault="00B025A1">
            <w:pPr>
              <w:rPr>
                <w:sz w:val="16"/>
                <w:szCs w:val="16"/>
              </w:rPr>
            </w:pPr>
          </w:p>
        </w:tc>
      </w:tr>
    </w:tbl>
    <w:p w:rsidR="00B025A1" w:rsidRDefault="00B025A1">
      <w:pPr>
        <w:rPr>
          <w:sz w:val="16"/>
          <w:szCs w:val="16"/>
        </w:rPr>
      </w:pPr>
      <w:r>
        <w:rPr>
          <w:b/>
          <w:sz w:val="20"/>
        </w:rPr>
        <w:br/>
        <w:t>UPPGIFTER TILL BOSTADSRÄTTSINNEHAVARE/UTHYRARE</w:t>
      </w:r>
      <w:r>
        <w:rPr>
          <w:b/>
          <w:sz w:val="20"/>
        </w:rPr>
        <w:br/>
      </w:r>
      <w:proofErr w:type="spellStart"/>
      <w:r w:rsidRPr="00B025A1">
        <w:rPr>
          <w:sz w:val="16"/>
          <w:szCs w:val="16"/>
        </w:rPr>
        <w:t>Bostadsrättshavaren/-arna</w:t>
      </w:r>
      <w:proofErr w:type="spellEnd"/>
      <w:r w:rsidRPr="00B025A1">
        <w:rPr>
          <w:sz w:val="16"/>
          <w:szCs w:val="16"/>
        </w:rPr>
        <w:t xml:space="preserve"> bör i syfte att kunna återta nyttjanderätten till sin lägenhet (om uthyrningen överstiger viss tid) i särskild handling, avtala att hyreslagens bestämmelser om besittningsskydd inte skall gälla mellan honom/dem och hyresgästen. En sådan överenskommelse skall i vissa fall även godkännas av hyresnämnden.</w:t>
      </w:r>
      <w:r w:rsidR="000E3CD7">
        <w:rPr>
          <w:sz w:val="16"/>
          <w:szCs w:val="16"/>
        </w:rPr>
        <w:t xml:space="preserve"> </w:t>
      </w:r>
      <w:r w:rsidR="000E3CD7">
        <w:rPr>
          <w:sz w:val="16"/>
          <w:szCs w:val="16"/>
        </w:rPr>
        <w:br/>
        <w:t xml:space="preserve">Bostadsrättsföreningen tar ut en avgift som motsvarar 10% utav prisbasbeloppet, lägenhetsinnehavaren debiteras för detta. </w:t>
      </w:r>
    </w:p>
    <w:p w:rsidR="00B025A1" w:rsidRDefault="00B025A1">
      <w:pPr>
        <w:rPr>
          <w:sz w:val="16"/>
          <w:szCs w:val="16"/>
        </w:rPr>
      </w:pPr>
    </w:p>
    <w:p w:rsidR="00C2633C" w:rsidRPr="00C2633C" w:rsidRDefault="00C2633C">
      <w:pPr>
        <w:rPr>
          <w:b/>
          <w:sz w:val="20"/>
          <w:szCs w:val="20"/>
        </w:rPr>
      </w:pPr>
      <w:r w:rsidRPr="00C2633C">
        <w:rPr>
          <w:b/>
          <w:sz w:val="20"/>
          <w:szCs w:val="20"/>
        </w:rPr>
        <w:t>UNDERSKRIFT (Undertecknad/-e anhåller styrelsens tillstånd att få hyra ut lägenheten)</w:t>
      </w:r>
    </w:p>
    <w:tbl>
      <w:tblPr>
        <w:tblStyle w:val="Tabellrutnt"/>
        <w:tblW w:w="0" w:type="auto"/>
        <w:tblLook w:val="04A0"/>
      </w:tblPr>
      <w:tblGrid>
        <w:gridCol w:w="4531"/>
        <w:gridCol w:w="4531"/>
      </w:tblGrid>
      <w:tr w:rsidR="00C2633C" w:rsidTr="00C2633C">
        <w:tc>
          <w:tcPr>
            <w:tcW w:w="4531" w:type="dxa"/>
          </w:tcPr>
          <w:p w:rsidR="00C2633C" w:rsidRPr="00C2633C" w:rsidRDefault="00C2633C">
            <w:pPr>
              <w:rPr>
                <w:sz w:val="16"/>
                <w:szCs w:val="16"/>
              </w:rPr>
            </w:pPr>
            <w:r w:rsidRPr="00C2633C">
              <w:rPr>
                <w:sz w:val="16"/>
                <w:szCs w:val="16"/>
              </w:rPr>
              <w:t>Ort och datum</w:t>
            </w:r>
          </w:p>
          <w:p w:rsidR="00C2633C" w:rsidRPr="00C2633C" w:rsidRDefault="00C2633C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:rsidR="00C2633C" w:rsidRPr="00C2633C" w:rsidRDefault="00C2633C">
            <w:pPr>
              <w:rPr>
                <w:sz w:val="16"/>
                <w:szCs w:val="16"/>
              </w:rPr>
            </w:pPr>
            <w:r w:rsidRPr="00C2633C">
              <w:rPr>
                <w:sz w:val="16"/>
                <w:szCs w:val="16"/>
              </w:rPr>
              <w:t>Ort och datum</w:t>
            </w:r>
          </w:p>
        </w:tc>
      </w:tr>
      <w:tr w:rsidR="00C2633C" w:rsidTr="00C2633C">
        <w:tc>
          <w:tcPr>
            <w:tcW w:w="4531" w:type="dxa"/>
          </w:tcPr>
          <w:p w:rsidR="00C2633C" w:rsidRPr="00C2633C" w:rsidRDefault="00C2633C">
            <w:pPr>
              <w:rPr>
                <w:sz w:val="16"/>
                <w:szCs w:val="16"/>
              </w:rPr>
            </w:pPr>
            <w:r w:rsidRPr="00C2633C">
              <w:rPr>
                <w:sz w:val="16"/>
                <w:szCs w:val="16"/>
              </w:rPr>
              <w:t>Bostadsrättshavare/uthyrare, namnteckning</w:t>
            </w:r>
          </w:p>
          <w:p w:rsidR="00C2633C" w:rsidRPr="00C2633C" w:rsidRDefault="00C2633C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:rsidR="00C2633C" w:rsidRPr="00C2633C" w:rsidRDefault="00C2633C" w:rsidP="00C2633C">
            <w:pPr>
              <w:rPr>
                <w:sz w:val="16"/>
                <w:szCs w:val="16"/>
              </w:rPr>
            </w:pPr>
            <w:r w:rsidRPr="00C2633C">
              <w:rPr>
                <w:sz w:val="16"/>
                <w:szCs w:val="16"/>
              </w:rPr>
              <w:t>Bostadsrättshavare/uthyrare/maka/make/sambo, namnteckning</w:t>
            </w:r>
          </w:p>
          <w:p w:rsidR="00C2633C" w:rsidRPr="00C2633C" w:rsidRDefault="00C2633C">
            <w:pPr>
              <w:rPr>
                <w:sz w:val="16"/>
                <w:szCs w:val="16"/>
              </w:rPr>
            </w:pPr>
          </w:p>
        </w:tc>
      </w:tr>
    </w:tbl>
    <w:p w:rsidR="00C2633C" w:rsidRPr="00C2633C" w:rsidRDefault="00C2633C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  <w:t>STYRELSENS BESLUT</w:t>
      </w:r>
      <w:r>
        <w:rPr>
          <w:b/>
          <w:sz w:val="20"/>
          <w:szCs w:val="20"/>
        </w:rPr>
        <w:br/>
      </w:r>
    </w:p>
    <w:tbl>
      <w:tblPr>
        <w:tblStyle w:val="Tabellrutnt"/>
        <w:tblW w:w="0" w:type="auto"/>
        <w:tblLook w:val="04A0"/>
      </w:tblPr>
      <w:tblGrid>
        <w:gridCol w:w="4531"/>
        <w:gridCol w:w="4531"/>
      </w:tblGrid>
      <w:tr w:rsidR="00C2633C" w:rsidTr="00C2633C">
        <w:trPr>
          <w:trHeight w:val="484"/>
        </w:trPr>
        <w:tc>
          <w:tcPr>
            <w:tcW w:w="4531" w:type="dxa"/>
          </w:tcPr>
          <w:p w:rsidR="00C2633C" w:rsidRPr="00C2633C" w:rsidRDefault="00C2633C">
            <w:pPr>
              <w:rPr>
                <w:sz w:val="16"/>
                <w:szCs w:val="16"/>
              </w:rPr>
            </w:pPr>
            <w:r w:rsidRPr="00C2633C">
              <w:rPr>
                <w:sz w:val="16"/>
                <w:szCs w:val="16"/>
              </w:rPr>
              <w:t>Styrelsens beslut, datum</w:t>
            </w:r>
          </w:p>
        </w:tc>
        <w:tc>
          <w:tcPr>
            <w:tcW w:w="4531" w:type="dxa"/>
          </w:tcPr>
          <w:p w:rsidR="00C2633C" w:rsidRPr="00C2633C" w:rsidRDefault="00C67D4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ödesschema: Process 3" o:spid="_x0000_s1026" type="#_x0000_t109" style="position:absolute;margin-left:1.45pt;margin-top:11.05pt;width:6.9pt;height:7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" fillcolor="white [3212]" strokecolor="#1f4d78 [1604]" strokeweight="1pt">
                  <w10:wrap type="square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Flödesschema: Process 4" o:spid="_x0000_s1027" type="#_x0000_t109" style="position:absolute;margin-left:103.95pt;margin-top:10.2pt;width:6.9pt;height:7.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" fillcolor="white [3212]" strokecolor="#1f4d78 [1604]" strokeweight="1pt">
                  <w10:wrap type="square"/>
                </v:shape>
              </w:pict>
            </w:r>
            <w:r w:rsidR="00C2633C" w:rsidRPr="00C2633C">
              <w:rPr>
                <w:sz w:val="16"/>
                <w:szCs w:val="16"/>
              </w:rPr>
              <w:t>Ansökan</w:t>
            </w:r>
            <w:r w:rsidR="00C2633C">
              <w:rPr>
                <w:sz w:val="16"/>
                <w:szCs w:val="16"/>
              </w:rPr>
              <w:br/>
            </w:r>
            <w:r w:rsidR="00C2633C" w:rsidRPr="00C2633C">
              <w:rPr>
                <w:sz w:val="18"/>
                <w:szCs w:val="16"/>
              </w:rPr>
              <w:t>Bifallen                      Avslagen</w:t>
            </w:r>
          </w:p>
          <w:p w:rsidR="00C2633C" w:rsidRPr="00C2633C" w:rsidRDefault="00C2633C">
            <w:pPr>
              <w:rPr>
                <w:sz w:val="16"/>
                <w:szCs w:val="16"/>
              </w:rPr>
            </w:pPr>
          </w:p>
        </w:tc>
      </w:tr>
      <w:tr w:rsidR="00C2633C" w:rsidTr="00C2633C">
        <w:tc>
          <w:tcPr>
            <w:tcW w:w="9062" w:type="dxa"/>
            <w:gridSpan w:val="2"/>
          </w:tcPr>
          <w:p w:rsidR="00C2633C" w:rsidRPr="00C2633C" w:rsidRDefault="00C2633C">
            <w:pPr>
              <w:rPr>
                <w:sz w:val="16"/>
                <w:szCs w:val="16"/>
              </w:rPr>
            </w:pPr>
            <w:r w:rsidRPr="00C2633C">
              <w:rPr>
                <w:sz w:val="16"/>
                <w:szCs w:val="16"/>
              </w:rPr>
              <w:t>Styrelsens villkor vid bifall, respektive skäl för avslag</w:t>
            </w:r>
          </w:p>
          <w:p w:rsidR="00C2633C" w:rsidRPr="00C2633C" w:rsidRDefault="00C2633C">
            <w:pPr>
              <w:rPr>
                <w:sz w:val="16"/>
                <w:szCs w:val="16"/>
              </w:rPr>
            </w:pPr>
          </w:p>
        </w:tc>
      </w:tr>
      <w:tr w:rsidR="00C2633C" w:rsidTr="00C2633C">
        <w:tc>
          <w:tcPr>
            <w:tcW w:w="9062" w:type="dxa"/>
            <w:gridSpan w:val="2"/>
          </w:tcPr>
          <w:p w:rsidR="00C2633C" w:rsidRPr="00C2633C" w:rsidRDefault="00C2633C">
            <w:pPr>
              <w:rPr>
                <w:sz w:val="16"/>
                <w:szCs w:val="16"/>
              </w:rPr>
            </w:pPr>
            <w:r w:rsidRPr="00C2633C">
              <w:rPr>
                <w:sz w:val="16"/>
                <w:szCs w:val="16"/>
              </w:rPr>
              <w:t xml:space="preserve">Underskrift </w:t>
            </w:r>
          </w:p>
          <w:p w:rsidR="00C2633C" w:rsidRPr="00C2633C" w:rsidRDefault="00C2633C">
            <w:pPr>
              <w:rPr>
                <w:sz w:val="16"/>
                <w:szCs w:val="16"/>
              </w:rPr>
            </w:pPr>
          </w:p>
        </w:tc>
      </w:tr>
    </w:tbl>
    <w:p w:rsidR="00C2633C" w:rsidRDefault="00C2633C">
      <w:pPr>
        <w:rPr>
          <w:b/>
          <w:sz w:val="20"/>
          <w:szCs w:val="20"/>
        </w:rPr>
      </w:pPr>
    </w:p>
    <w:p w:rsidR="00C2633C" w:rsidRDefault="00C2633C">
      <w:pPr>
        <w:rPr>
          <w:b/>
          <w:sz w:val="20"/>
          <w:szCs w:val="20"/>
        </w:rPr>
      </w:pPr>
    </w:p>
    <w:p w:rsidR="00C2633C" w:rsidRPr="00C2633C" w:rsidRDefault="00C2633C">
      <w:pPr>
        <w:rPr>
          <w:b/>
          <w:sz w:val="20"/>
          <w:szCs w:val="20"/>
        </w:rPr>
      </w:pPr>
      <w:r>
        <w:rPr>
          <w:b/>
          <w:sz w:val="20"/>
          <w:szCs w:val="20"/>
        </w:rPr>
        <w:t>Blankett skickas till: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 xml:space="preserve">Renew </w:t>
      </w:r>
      <w:r w:rsidR="00D725F9">
        <w:rPr>
          <w:b/>
          <w:sz w:val="20"/>
          <w:szCs w:val="20"/>
        </w:rPr>
        <w:t>Service AB</w:t>
      </w:r>
      <w:r>
        <w:rPr>
          <w:b/>
          <w:sz w:val="20"/>
          <w:szCs w:val="20"/>
        </w:rPr>
        <w:br/>
        <w:t>Lövängsvägen 10</w:t>
      </w:r>
      <w:r>
        <w:rPr>
          <w:b/>
          <w:sz w:val="20"/>
          <w:szCs w:val="20"/>
        </w:rPr>
        <w:br/>
        <w:t>19445 Upplands Väsby</w:t>
      </w:r>
    </w:p>
    <w:sectPr w:rsidR="00C2633C" w:rsidRPr="00C2633C" w:rsidSect="00C67D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6BB" w:rsidRDefault="002476BB" w:rsidP="007B32EA">
      <w:r>
        <w:separator/>
      </w:r>
    </w:p>
  </w:endnote>
  <w:endnote w:type="continuationSeparator" w:id="0">
    <w:p w:rsidR="002476BB" w:rsidRDefault="002476BB" w:rsidP="007B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6BB" w:rsidRDefault="002476BB" w:rsidP="007B32EA">
      <w:r>
        <w:separator/>
      </w:r>
    </w:p>
  </w:footnote>
  <w:footnote w:type="continuationSeparator" w:id="0">
    <w:p w:rsidR="002476BB" w:rsidRDefault="002476BB" w:rsidP="007B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EA" w:rsidRDefault="007B32EA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897244" cy="9144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44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1B1A"/>
    <w:rsid w:val="000C47FF"/>
    <w:rsid w:val="000E3CD7"/>
    <w:rsid w:val="002476BB"/>
    <w:rsid w:val="002520C7"/>
    <w:rsid w:val="00314153"/>
    <w:rsid w:val="003200AE"/>
    <w:rsid w:val="003E6B9F"/>
    <w:rsid w:val="004A3247"/>
    <w:rsid w:val="00746FA7"/>
    <w:rsid w:val="007B32EA"/>
    <w:rsid w:val="00AC1B1A"/>
    <w:rsid w:val="00B025A1"/>
    <w:rsid w:val="00C2633C"/>
    <w:rsid w:val="00C67D43"/>
    <w:rsid w:val="00C8590F"/>
    <w:rsid w:val="00D725F9"/>
    <w:rsid w:val="00D91631"/>
    <w:rsid w:val="00E96EA8"/>
    <w:rsid w:val="00F4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1A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1B1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B1A"/>
    <w:rPr>
      <w:rFonts w:ascii="Segoe UI" w:hAnsi="Segoe UI" w:cs="Segoe UI"/>
      <w:sz w:val="18"/>
      <w:szCs w:val="18"/>
      <w:lang w:eastAsia="sv-SE"/>
    </w:rPr>
  </w:style>
  <w:style w:type="table" w:styleId="Tabellrutnt">
    <w:name w:val="Table Grid"/>
    <w:basedOn w:val="Normaltabell"/>
    <w:uiPriority w:val="39"/>
    <w:rsid w:val="00AC1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7B32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32EA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B32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32EA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Jankovic</dc:creator>
  <cp:keywords/>
  <dc:description/>
  <cp:lastModifiedBy>Optimus.Prime</cp:lastModifiedBy>
  <cp:revision>7</cp:revision>
  <cp:lastPrinted>2017-08-24T12:57:00Z</cp:lastPrinted>
  <dcterms:created xsi:type="dcterms:W3CDTF">2020-05-27T12:35:00Z</dcterms:created>
  <dcterms:modified xsi:type="dcterms:W3CDTF">2021-08-26T22:07:00Z</dcterms:modified>
</cp:coreProperties>
</file>